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6A" w:rsidRDefault="001B1D10" w:rsidP="007A2F6A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</w:pPr>
      <w:r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>PROYECTO FORMATIVO</w:t>
      </w:r>
      <w:r w:rsidR="007A2F6A"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 xml:space="preserve">: </w:t>
      </w:r>
      <w:r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 xml:space="preserve">ANÁLISIS ECONÓMICO </w:t>
      </w:r>
      <w:proofErr w:type="gramStart"/>
      <w:r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>DE :</w:t>
      </w:r>
      <w:proofErr w:type="gramEnd"/>
      <w:r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 xml:space="preserve"> </w:t>
      </w:r>
    </w:p>
    <w:p w:rsidR="007A2F6A" w:rsidRDefault="007A2F6A" w:rsidP="007A2F6A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</w:pPr>
      <w:r w:rsidRPr="00802F9D">
        <w:rPr>
          <w:rFonts w:asciiTheme="minorHAnsi" w:hAnsiTheme="minorHAnsi"/>
          <w:b/>
          <w:bCs/>
          <w:i/>
          <w:iCs/>
          <w:color w:val="000000"/>
          <w:sz w:val="23"/>
          <w:szCs w:val="23"/>
          <w:u w:val="single"/>
          <w:lang w:val="es-BO" w:eastAsia="es-BO"/>
        </w:rPr>
        <w:t>Fecha de entrega</w:t>
      </w:r>
      <w:r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 xml:space="preserve">: </w:t>
      </w:r>
      <w:r w:rsidR="001B1D10"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>Mart</w:t>
      </w:r>
      <w:r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 xml:space="preserve">es </w:t>
      </w:r>
      <w:r w:rsidR="001B1D10"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>2</w:t>
      </w:r>
      <w:r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 xml:space="preserve"> de ju</w:t>
      </w:r>
      <w:r w:rsidR="001B1D10"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>lio</w:t>
      </w:r>
      <w:r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 xml:space="preserve"> de 2013 </w:t>
      </w:r>
    </w:p>
    <w:p w:rsidR="007A2F6A" w:rsidRDefault="007A2F6A" w:rsidP="007A2F6A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</w:pPr>
      <w:r w:rsidRPr="00802F9D">
        <w:rPr>
          <w:rFonts w:asciiTheme="minorHAnsi" w:hAnsiTheme="minorHAnsi"/>
          <w:b/>
          <w:bCs/>
          <w:i/>
          <w:iCs/>
          <w:color w:val="000000"/>
          <w:sz w:val="23"/>
          <w:szCs w:val="23"/>
          <w:u w:val="single"/>
          <w:lang w:val="es-BO" w:eastAsia="es-BO"/>
        </w:rPr>
        <w:t>Tipo de trabajo:</w:t>
      </w:r>
      <w:r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 xml:space="preserve"> Investigación y </w:t>
      </w:r>
      <w:r w:rsidR="001B1D10"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>defensa</w:t>
      </w:r>
    </w:p>
    <w:p w:rsidR="007A2F6A" w:rsidRDefault="007A2F6A" w:rsidP="007A2F6A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23"/>
          <w:szCs w:val="23"/>
          <w:u w:val="single"/>
          <w:lang w:val="es-BO" w:eastAsia="es-BO"/>
        </w:rPr>
      </w:pPr>
      <w:r w:rsidRPr="00802F9D">
        <w:rPr>
          <w:rFonts w:asciiTheme="minorHAnsi" w:hAnsiTheme="minorHAnsi"/>
          <w:b/>
          <w:bCs/>
          <w:i/>
          <w:iCs/>
          <w:color w:val="000000"/>
          <w:sz w:val="23"/>
          <w:szCs w:val="23"/>
          <w:u w:val="single"/>
          <w:lang w:val="es-BO" w:eastAsia="es-BO"/>
        </w:rPr>
        <w:t>Instrucciones:</w:t>
      </w:r>
    </w:p>
    <w:p w:rsidR="001B1D10" w:rsidRDefault="007A2F6A" w:rsidP="001B1D1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</w:pPr>
      <w:r w:rsidRPr="001B1D10"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Cada grupo deberá </w:t>
      </w:r>
      <w:r w:rsidR="001B1D10"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>realizar una investigación acerca del tema asignado.</w:t>
      </w:r>
    </w:p>
    <w:p w:rsidR="007A2F6A" w:rsidRDefault="001B1D10" w:rsidP="001B1D1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</w:pPr>
      <w:r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El documento a elaborar constará de las siguientes partes: </w:t>
      </w:r>
      <w:r w:rsidRPr="008E3AC3"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>1. Introducción</w:t>
      </w:r>
      <w:r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 (breve referencia situacional y vinculación a los propósitos del trabajo). </w:t>
      </w:r>
      <w:r w:rsidRPr="008E3AC3"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>2. Análisis económico</w:t>
      </w:r>
      <w:r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 (descripción positiva del fenómeno a estudiar acompañada de referencias, gráficas, cuadros, tablas, etc. Deben resaltarse los vínculos hacia los conceptos y nociones desarrollados a lo largo del módulo). </w:t>
      </w:r>
      <w:r w:rsidRPr="008E3AC3"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>3. Conclusiones</w:t>
      </w:r>
      <w:r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 (resumen</w:t>
      </w:r>
      <w:r w:rsidR="008E3AC3"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 final</w:t>
      </w:r>
      <w:r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 </w:t>
      </w:r>
      <w:r w:rsidR="008E3AC3"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>y valoración normativa de lo abordado con la investigación</w:t>
      </w:r>
      <w:r w:rsidR="00755861"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>, se recomienda análisis crítico y postura imparcial</w:t>
      </w:r>
      <w:r w:rsidR="008E3AC3"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). </w:t>
      </w:r>
      <w:r w:rsidR="008E3AC3" w:rsidRPr="008E3AC3"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>4. Bibliografía</w:t>
      </w:r>
      <w:r w:rsidR="008E3AC3"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 (incluir referencia a los documentos y/o trabajos consultados).</w:t>
      </w:r>
    </w:p>
    <w:p w:rsidR="008E3AC3" w:rsidRDefault="008E3AC3" w:rsidP="008E3AC3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</w:pPr>
      <w:r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El </w:t>
      </w:r>
      <w:r w:rsidRPr="00A915B4"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>formato del documento</w:t>
      </w:r>
      <w:r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 será: Hoja bond tamaño carta, Márgenes 2 cm a cada lado, interlineado 1,5 líneas, letra </w:t>
      </w:r>
      <w:proofErr w:type="spellStart"/>
      <w:r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>Arial</w:t>
      </w:r>
      <w:proofErr w:type="spellEnd"/>
      <w:r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 11, extensión mínima 7 hojas, máxima 10 hojas (sin incluir carátula).</w:t>
      </w:r>
    </w:p>
    <w:p w:rsidR="008E3AC3" w:rsidRPr="001B1D10" w:rsidRDefault="008E3AC3" w:rsidP="008E3AC3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</w:pPr>
      <w:r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Cada grupo elaborará un resumen de contenido significativo del trabajo a través de </w:t>
      </w:r>
      <w:r w:rsidRPr="00A915B4">
        <w:rPr>
          <w:rFonts w:asciiTheme="minorHAnsi" w:hAnsiTheme="minorHAnsi"/>
          <w:b/>
          <w:bCs/>
          <w:i/>
          <w:iCs/>
          <w:color w:val="000000"/>
          <w:sz w:val="23"/>
          <w:szCs w:val="23"/>
          <w:lang w:val="es-BO" w:eastAsia="es-BO"/>
        </w:rPr>
        <w:t>un organizador gráfico</w:t>
      </w:r>
      <w:r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  <w:t xml:space="preserve"> en un pliego de cartulina a ser exhibida y descrita por sus integrantes posteriormente a la entrega del documento.</w:t>
      </w:r>
    </w:p>
    <w:p w:rsidR="007A2F6A" w:rsidRDefault="007A2F6A" w:rsidP="007A2F6A">
      <w:pPr>
        <w:autoSpaceDE w:val="0"/>
        <w:autoSpaceDN w:val="0"/>
        <w:adjustRightInd w:val="0"/>
        <w:rPr>
          <w:rFonts w:asciiTheme="minorHAnsi" w:hAnsiTheme="minorHAnsi"/>
          <w:bCs/>
          <w:i/>
          <w:iCs/>
          <w:color w:val="000000"/>
          <w:sz w:val="23"/>
          <w:szCs w:val="23"/>
          <w:lang w:val="es-BO" w:eastAsia="es-BO"/>
        </w:rPr>
      </w:pPr>
    </w:p>
    <w:p w:rsidR="007A2F6A" w:rsidRDefault="008E3AC3" w:rsidP="007A2F6A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23"/>
          <w:szCs w:val="23"/>
          <w:u w:val="single"/>
          <w:lang w:val="es-BO" w:eastAsia="es-BO"/>
        </w:rPr>
      </w:pPr>
      <w:r>
        <w:rPr>
          <w:rFonts w:asciiTheme="minorHAnsi" w:hAnsiTheme="minorHAnsi"/>
          <w:b/>
          <w:bCs/>
          <w:i/>
          <w:iCs/>
          <w:color w:val="000000"/>
          <w:sz w:val="23"/>
          <w:szCs w:val="23"/>
          <w:u w:val="single"/>
          <w:lang w:val="es-BO" w:eastAsia="es-BO"/>
        </w:rPr>
        <w:t>Asignación de temas</w:t>
      </w:r>
      <w:r w:rsidR="007A2F6A" w:rsidRPr="00050CE1">
        <w:rPr>
          <w:rFonts w:asciiTheme="minorHAnsi" w:hAnsiTheme="minorHAnsi"/>
          <w:b/>
          <w:bCs/>
          <w:i/>
          <w:iCs/>
          <w:color w:val="000000"/>
          <w:sz w:val="23"/>
          <w:szCs w:val="23"/>
          <w:u w:val="single"/>
          <w:lang w:val="es-BO" w:eastAsia="es-BO"/>
        </w:rPr>
        <w:t xml:space="preserve"> por grupo: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6378"/>
        <w:gridCol w:w="1701"/>
      </w:tblGrid>
      <w:tr w:rsidR="00A915B4" w:rsidRPr="00A915B4" w:rsidTr="00A915B4">
        <w:tc>
          <w:tcPr>
            <w:tcW w:w="6378" w:type="dxa"/>
          </w:tcPr>
          <w:p w:rsidR="00A915B4" w:rsidRPr="00A915B4" w:rsidRDefault="00A915B4" w:rsidP="00A915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val="es-BO" w:eastAsia="es-BO"/>
              </w:rPr>
            </w:pPr>
            <w:r w:rsidRPr="00A915B4">
              <w:rPr>
                <w:rFonts w:asciiTheme="minorHAnsi" w:hAnsiTheme="minorHAnsi" w:cs="Arial"/>
                <w:b/>
                <w:lang w:val="es-BO" w:eastAsia="es-BO"/>
              </w:rPr>
              <w:t>Tema</w:t>
            </w:r>
          </w:p>
        </w:tc>
        <w:tc>
          <w:tcPr>
            <w:tcW w:w="1701" w:type="dxa"/>
          </w:tcPr>
          <w:p w:rsidR="00A915B4" w:rsidRPr="00A915B4" w:rsidRDefault="00A915B4" w:rsidP="00A915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val="es-BO" w:eastAsia="es-BO"/>
              </w:rPr>
            </w:pPr>
            <w:r w:rsidRPr="00A915B4">
              <w:rPr>
                <w:rFonts w:asciiTheme="minorHAnsi" w:hAnsiTheme="minorHAnsi" w:cs="Arial"/>
                <w:b/>
                <w:lang w:val="es-BO" w:eastAsia="es-BO"/>
              </w:rPr>
              <w:t>Grupo</w:t>
            </w:r>
          </w:p>
        </w:tc>
      </w:tr>
      <w:tr w:rsidR="00A915B4" w:rsidTr="00C24DD0">
        <w:tc>
          <w:tcPr>
            <w:tcW w:w="6378" w:type="dxa"/>
            <w:vAlign w:val="center"/>
          </w:tcPr>
          <w:p w:rsidR="00A915B4" w:rsidRDefault="002A15A0" w:rsidP="00C24DD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s-BO" w:eastAsia="es-BO"/>
              </w:rPr>
            </w:pPr>
            <w:proofErr w:type="spellStart"/>
            <w:r>
              <w:rPr>
                <w:rFonts w:asciiTheme="minorHAnsi" w:hAnsiTheme="minorHAnsi" w:cs="Arial"/>
                <w:lang w:val="es-BO" w:eastAsia="es-BO"/>
              </w:rPr>
              <w:t>Eurocrisis</w:t>
            </w:r>
            <w:proofErr w:type="spellEnd"/>
          </w:p>
        </w:tc>
        <w:tc>
          <w:tcPr>
            <w:tcW w:w="1701" w:type="dxa"/>
            <w:vAlign w:val="center"/>
          </w:tcPr>
          <w:p w:rsidR="00A915B4" w:rsidRDefault="00C24DD0" w:rsidP="00C24D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1</w:t>
            </w:r>
          </w:p>
        </w:tc>
      </w:tr>
      <w:tr w:rsidR="00A915B4" w:rsidTr="00C24DD0">
        <w:tc>
          <w:tcPr>
            <w:tcW w:w="6378" w:type="dxa"/>
            <w:vAlign w:val="center"/>
          </w:tcPr>
          <w:p w:rsidR="00A915B4" w:rsidRDefault="002A15A0" w:rsidP="00C24DD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Bolivia y el boom exportador</w:t>
            </w:r>
          </w:p>
        </w:tc>
        <w:tc>
          <w:tcPr>
            <w:tcW w:w="1701" w:type="dxa"/>
            <w:vAlign w:val="center"/>
          </w:tcPr>
          <w:p w:rsidR="00A915B4" w:rsidRDefault="00C24DD0" w:rsidP="00C24D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2</w:t>
            </w:r>
          </w:p>
        </w:tc>
      </w:tr>
      <w:tr w:rsidR="00A915B4" w:rsidTr="00C24DD0">
        <w:tc>
          <w:tcPr>
            <w:tcW w:w="6378" w:type="dxa"/>
            <w:vAlign w:val="center"/>
          </w:tcPr>
          <w:p w:rsidR="00A915B4" w:rsidRDefault="002A15A0" w:rsidP="00C24DD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Inflación en Bolivia</w:t>
            </w:r>
          </w:p>
        </w:tc>
        <w:tc>
          <w:tcPr>
            <w:tcW w:w="1701" w:type="dxa"/>
            <w:vAlign w:val="center"/>
          </w:tcPr>
          <w:p w:rsidR="00A915B4" w:rsidRDefault="00C24DD0" w:rsidP="00C24D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3</w:t>
            </w:r>
          </w:p>
        </w:tc>
      </w:tr>
      <w:tr w:rsidR="00A915B4" w:rsidTr="00C24DD0">
        <w:tc>
          <w:tcPr>
            <w:tcW w:w="6378" w:type="dxa"/>
            <w:vAlign w:val="center"/>
          </w:tcPr>
          <w:p w:rsidR="00A915B4" w:rsidRDefault="002A15A0" w:rsidP="00C24DD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Deuda pública externa en Bolivia</w:t>
            </w:r>
          </w:p>
        </w:tc>
        <w:tc>
          <w:tcPr>
            <w:tcW w:w="1701" w:type="dxa"/>
            <w:vAlign w:val="center"/>
          </w:tcPr>
          <w:p w:rsidR="00A915B4" w:rsidRDefault="00C24DD0" w:rsidP="00C24D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4</w:t>
            </w:r>
          </w:p>
        </w:tc>
      </w:tr>
      <w:tr w:rsidR="00A915B4" w:rsidTr="00C24DD0">
        <w:tc>
          <w:tcPr>
            <w:tcW w:w="6378" w:type="dxa"/>
            <w:vAlign w:val="center"/>
          </w:tcPr>
          <w:p w:rsidR="00A915B4" w:rsidRDefault="002A15A0" w:rsidP="00C24DD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Subvención a los hidrocarburos</w:t>
            </w:r>
          </w:p>
        </w:tc>
        <w:tc>
          <w:tcPr>
            <w:tcW w:w="1701" w:type="dxa"/>
            <w:vAlign w:val="center"/>
          </w:tcPr>
          <w:p w:rsidR="00A915B4" w:rsidRDefault="00C24DD0" w:rsidP="00C24D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5</w:t>
            </w:r>
          </w:p>
        </w:tc>
      </w:tr>
      <w:tr w:rsidR="00A915B4" w:rsidTr="00C24DD0">
        <w:tc>
          <w:tcPr>
            <w:tcW w:w="6378" w:type="dxa"/>
            <w:vAlign w:val="center"/>
          </w:tcPr>
          <w:p w:rsidR="00A915B4" w:rsidRDefault="002A15A0" w:rsidP="00C24DD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Estado macroeconómico nacional</w:t>
            </w:r>
          </w:p>
        </w:tc>
        <w:tc>
          <w:tcPr>
            <w:tcW w:w="1701" w:type="dxa"/>
            <w:vAlign w:val="center"/>
          </w:tcPr>
          <w:p w:rsidR="00A915B4" w:rsidRDefault="00C24DD0" w:rsidP="00C24D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6</w:t>
            </w:r>
          </w:p>
        </w:tc>
      </w:tr>
      <w:tr w:rsidR="00A915B4" w:rsidTr="00C24DD0">
        <w:tc>
          <w:tcPr>
            <w:tcW w:w="6378" w:type="dxa"/>
            <w:vAlign w:val="center"/>
          </w:tcPr>
          <w:p w:rsidR="00A915B4" w:rsidRDefault="002A15A0" w:rsidP="00C24DD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Presencia del Estado en la economía nacional</w:t>
            </w:r>
          </w:p>
        </w:tc>
        <w:tc>
          <w:tcPr>
            <w:tcW w:w="1701" w:type="dxa"/>
            <w:vAlign w:val="center"/>
          </w:tcPr>
          <w:p w:rsidR="00A915B4" w:rsidRDefault="00C24DD0" w:rsidP="00C24D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lang w:val="es-BO" w:eastAsia="es-BO"/>
              </w:rPr>
            </w:pPr>
            <w:r>
              <w:rPr>
                <w:rFonts w:asciiTheme="minorHAnsi" w:hAnsiTheme="minorHAnsi" w:cs="Arial"/>
                <w:lang w:val="es-BO" w:eastAsia="es-BO"/>
              </w:rPr>
              <w:t>7</w:t>
            </w:r>
          </w:p>
        </w:tc>
      </w:tr>
    </w:tbl>
    <w:p w:rsidR="007A2F6A" w:rsidRDefault="007A2F6A" w:rsidP="007A2F6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s-BO" w:eastAsia="es-BO"/>
        </w:rPr>
      </w:pPr>
    </w:p>
    <w:p w:rsidR="007A2F6A" w:rsidRDefault="007A2F6A" w:rsidP="007A2F6A">
      <w:pPr>
        <w:autoSpaceDE w:val="0"/>
        <w:autoSpaceDN w:val="0"/>
        <w:adjustRightInd w:val="0"/>
        <w:rPr>
          <w:rFonts w:asciiTheme="minorHAnsi" w:hAnsiTheme="minorHAnsi" w:cs="Arial"/>
          <w:b/>
          <w:i/>
          <w:u w:val="single"/>
          <w:lang w:val="es-BO" w:eastAsia="es-BO"/>
        </w:rPr>
      </w:pPr>
      <w:r w:rsidRPr="002A15A0">
        <w:rPr>
          <w:rFonts w:asciiTheme="minorHAnsi" w:hAnsiTheme="minorHAnsi" w:cs="Arial"/>
          <w:b/>
          <w:i/>
          <w:u w:val="single"/>
          <w:lang w:val="es-BO" w:eastAsia="es-BO"/>
        </w:rPr>
        <w:t>Listado de grupos:</w:t>
      </w:r>
      <w:r w:rsidR="00825056">
        <w:rPr>
          <w:rFonts w:asciiTheme="minorHAnsi" w:hAnsiTheme="minorHAnsi" w:cs="Arial"/>
          <w:b/>
          <w:i/>
          <w:u w:val="single"/>
          <w:lang w:val="es-BO" w:eastAsia="es-BO"/>
        </w:rPr>
        <w:t xml:space="preserve"> </w:t>
      </w:r>
      <w:r w:rsidR="00825056" w:rsidRPr="00825056">
        <w:rPr>
          <w:rFonts w:asciiTheme="minorHAnsi" w:hAnsiTheme="minorHAnsi" w:cs="Arial"/>
          <w:i/>
          <w:lang w:val="es-BO" w:eastAsia="es-BO"/>
        </w:rPr>
        <w:t>(Máximo 6 integrantes)</w:t>
      </w:r>
    </w:p>
    <w:p w:rsidR="00C24DD0" w:rsidRDefault="00C24DD0" w:rsidP="007A2F6A">
      <w:pPr>
        <w:pStyle w:val="Textoindependiente"/>
        <w:spacing w:after="0"/>
        <w:jc w:val="both"/>
        <w:rPr>
          <w:rFonts w:asciiTheme="minorHAnsi" w:hAnsiTheme="minorHAnsi" w:cs="Arial"/>
          <w:b/>
          <w:sz w:val="22"/>
          <w:szCs w:val="22"/>
        </w:rPr>
        <w:sectPr w:rsidR="00C24DD0" w:rsidSect="007A2F6A">
          <w:pgSz w:w="12240" w:h="15840" w:code="1"/>
          <w:pgMar w:top="851" w:right="851" w:bottom="851" w:left="851" w:header="709" w:footer="709" w:gutter="0"/>
          <w:cols w:space="708"/>
          <w:docGrid w:linePitch="360"/>
        </w:sectPr>
      </w:pPr>
    </w:p>
    <w:p w:rsidR="007A2F6A" w:rsidRPr="00D72372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D72372">
        <w:rPr>
          <w:rFonts w:asciiTheme="minorHAnsi" w:hAnsiTheme="minorHAnsi" w:cs="Arial"/>
          <w:b/>
          <w:sz w:val="22"/>
          <w:szCs w:val="22"/>
        </w:rPr>
        <w:lastRenderedPageBreak/>
        <w:t>GRUPO 1</w:t>
      </w:r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2F6A">
        <w:rPr>
          <w:rFonts w:asciiTheme="minorHAnsi" w:hAnsiTheme="minorHAnsi" w:cs="Arial"/>
          <w:sz w:val="22"/>
          <w:szCs w:val="22"/>
        </w:rPr>
        <w:t>1. Escalera Zurita Gilda</w:t>
      </w:r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2F6A">
        <w:rPr>
          <w:rFonts w:asciiTheme="minorHAnsi" w:hAnsiTheme="minorHAnsi" w:cs="Arial"/>
          <w:sz w:val="22"/>
          <w:szCs w:val="22"/>
        </w:rPr>
        <w:t xml:space="preserve">2. </w:t>
      </w:r>
      <w:proofErr w:type="spellStart"/>
      <w:r w:rsidRPr="007A2F6A">
        <w:rPr>
          <w:rFonts w:asciiTheme="minorHAnsi" w:hAnsiTheme="minorHAnsi" w:cs="Arial"/>
          <w:sz w:val="22"/>
          <w:szCs w:val="22"/>
        </w:rPr>
        <w:t>Alvaro</w:t>
      </w:r>
      <w:proofErr w:type="spellEnd"/>
      <w:r w:rsidRPr="007A2F6A">
        <w:rPr>
          <w:rFonts w:asciiTheme="minorHAnsi" w:hAnsiTheme="minorHAnsi" w:cs="Arial"/>
          <w:sz w:val="22"/>
          <w:szCs w:val="22"/>
        </w:rPr>
        <w:t xml:space="preserve"> Vargas Franz Israel</w:t>
      </w:r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2F6A">
        <w:rPr>
          <w:rFonts w:asciiTheme="minorHAnsi" w:hAnsiTheme="minorHAnsi" w:cs="Arial"/>
          <w:sz w:val="22"/>
          <w:szCs w:val="22"/>
        </w:rPr>
        <w:t xml:space="preserve">3. Daga </w:t>
      </w:r>
      <w:proofErr w:type="spellStart"/>
      <w:r w:rsidRPr="007A2F6A">
        <w:rPr>
          <w:rFonts w:asciiTheme="minorHAnsi" w:hAnsiTheme="minorHAnsi" w:cs="Arial"/>
          <w:sz w:val="22"/>
          <w:szCs w:val="22"/>
        </w:rPr>
        <w:t>Tellez</w:t>
      </w:r>
      <w:proofErr w:type="spellEnd"/>
      <w:r w:rsidRPr="007A2F6A">
        <w:rPr>
          <w:rFonts w:asciiTheme="minorHAnsi" w:hAnsiTheme="minorHAnsi" w:cs="Arial"/>
          <w:sz w:val="22"/>
          <w:szCs w:val="22"/>
        </w:rPr>
        <w:t xml:space="preserve"> Francisco Javier</w:t>
      </w:r>
    </w:p>
    <w:p w:rsid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2F6A">
        <w:rPr>
          <w:rFonts w:asciiTheme="minorHAnsi" w:hAnsiTheme="minorHAnsi" w:cs="Arial"/>
          <w:sz w:val="22"/>
          <w:szCs w:val="22"/>
        </w:rPr>
        <w:t xml:space="preserve">4. </w:t>
      </w:r>
      <w:proofErr w:type="spellStart"/>
      <w:r w:rsidRPr="007A2F6A">
        <w:rPr>
          <w:rFonts w:asciiTheme="minorHAnsi" w:hAnsiTheme="minorHAnsi" w:cs="Arial"/>
          <w:sz w:val="22"/>
          <w:szCs w:val="22"/>
        </w:rPr>
        <w:t>Apaza</w:t>
      </w:r>
      <w:proofErr w:type="spellEnd"/>
      <w:r w:rsidRPr="007A2F6A">
        <w:rPr>
          <w:rFonts w:asciiTheme="minorHAnsi" w:hAnsiTheme="minorHAnsi" w:cs="Arial"/>
          <w:sz w:val="22"/>
          <w:szCs w:val="22"/>
        </w:rPr>
        <w:t xml:space="preserve"> Luis</w:t>
      </w:r>
    </w:p>
    <w:p w:rsidR="00825056" w:rsidRPr="007A2F6A" w:rsidRDefault="00825056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 Borda Samuel</w:t>
      </w:r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A2F6A" w:rsidRPr="00D72372" w:rsidRDefault="00D72372" w:rsidP="007A2F6A">
      <w:pPr>
        <w:pStyle w:val="Textoindependiente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D72372">
        <w:rPr>
          <w:rFonts w:asciiTheme="minorHAnsi" w:hAnsiTheme="minorHAnsi" w:cs="Arial"/>
          <w:b/>
          <w:sz w:val="22"/>
          <w:szCs w:val="22"/>
        </w:rPr>
        <w:t>GRUPO 2</w:t>
      </w:r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2F6A">
        <w:rPr>
          <w:rFonts w:asciiTheme="minorHAnsi" w:hAnsiTheme="minorHAnsi" w:cs="Arial"/>
          <w:sz w:val="22"/>
          <w:szCs w:val="22"/>
        </w:rPr>
        <w:t>1. Hinojosa A. Katherine</w:t>
      </w:r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2F6A">
        <w:rPr>
          <w:rFonts w:asciiTheme="minorHAnsi" w:hAnsiTheme="minorHAnsi" w:cs="Arial"/>
          <w:sz w:val="22"/>
          <w:szCs w:val="22"/>
        </w:rPr>
        <w:t xml:space="preserve">2. </w:t>
      </w:r>
      <w:proofErr w:type="spellStart"/>
      <w:r w:rsidRPr="007A2F6A">
        <w:rPr>
          <w:rFonts w:asciiTheme="minorHAnsi" w:hAnsiTheme="minorHAnsi" w:cs="Arial"/>
          <w:sz w:val="22"/>
          <w:szCs w:val="22"/>
        </w:rPr>
        <w:t>Arevillca</w:t>
      </w:r>
      <w:proofErr w:type="spellEnd"/>
      <w:r w:rsidRPr="007A2F6A">
        <w:rPr>
          <w:rFonts w:asciiTheme="minorHAnsi" w:hAnsiTheme="minorHAnsi" w:cs="Arial"/>
          <w:sz w:val="22"/>
          <w:szCs w:val="22"/>
        </w:rPr>
        <w:t xml:space="preserve"> J. </w:t>
      </w:r>
      <w:proofErr w:type="spellStart"/>
      <w:r w:rsidRPr="007A2F6A">
        <w:rPr>
          <w:rFonts w:asciiTheme="minorHAnsi" w:hAnsiTheme="minorHAnsi" w:cs="Arial"/>
          <w:sz w:val="22"/>
          <w:szCs w:val="22"/>
        </w:rPr>
        <w:t>Cristhian</w:t>
      </w:r>
      <w:proofErr w:type="spellEnd"/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2F6A">
        <w:rPr>
          <w:rFonts w:asciiTheme="minorHAnsi" w:hAnsiTheme="minorHAnsi" w:cs="Arial"/>
          <w:sz w:val="22"/>
          <w:szCs w:val="22"/>
        </w:rPr>
        <w:t xml:space="preserve">3. </w:t>
      </w:r>
      <w:proofErr w:type="spellStart"/>
      <w:r w:rsidRPr="007A2F6A">
        <w:rPr>
          <w:rFonts w:asciiTheme="minorHAnsi" w:hAnsiTheme="minorHAnsi" w:cs="Arial"/>
          <w:sz w:val="22"/>
          <w:szCs w:val="22"/>
        </w:rPr>
        <w:t>Nuñez</w:t>
      </w:r>
      <w:proofErr w:type="spellEnd"/>
      <w:r w:rsidRPr="007A2F6A">
        <w:rPr>
          <w:rFonts w:asciiTheme="minorHAnsi" w:hAnsiTheme="minorHAnsi" w:cs="Arial"/>
          <w:sz w:val="22"/>
          <w:szCs w:val="22"/>
        </w:rPr>
        <w:t xml:space="preserve"> Paola</w:t>
      </w:r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2F6A">
        <w:rPr>
          <w:rFonts w:asciiTheme="minorHAnsi" w:hAnsiTheme="minorHAnsi" w:cs="Arial"/>
          <w:sz w:val="22"/>
          <w:szCs w:val="22"/>
        </w:rPr>
        <w:t>4. Contreras Carmiña</w:t>
      </w:r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2F6A">
        <w:rPr>
          <w:rFonts w:asciiTheme="minorHAnsi" w:hAnsiTheme="minorHAnsi" w:cs="Arial"/>
          <w:sz w:val="22"/>
          <w:szCs w:val="22"/>
        </w:rPr>
        <w:t xml:space="preserve">5. </w:t>
      </w:r>
      <w:proofErr w:type="spellStart"/>
      <w:r w:rsidRPr="007A2F6A">
        <w:rPr>
          <w:rFonts w:asciiTheme="minorHAnsi" w:hAnsiTheme="minorHAnsi" w:cs="Arial"/>
          <w:sz w:val="22"/>
          <w:szCs w:val="22"/>
        </w:rPr>
        <w:t>Luizaga</w:t>
      </w:r>
      <w:proofErr w:type="spellEnd"/>
      <w:r w:rsidRPr="007A2F6A">
        <w:rPr>
          <w:rFonts w:asciiTheme="minorHAnsi" w:hAnsiTheme="minorHAnsi" w:cs="Arial"/>
          <w:sz w:val="22"/>
          <w:szCs w:val="22"/>
        </w:rPr>
        <w:t xml:space="preserve"> S. </w:t>
      </w:r>
      <w:proofErr w:type="spellStart"/>
      <w:r w:rsidRPr="007A2F6A">
        <w:rPr>
          <w:rFonts w:asciiTheme="minorHAnsi" w:hAnsiTheme="minorHAnsi" w:cs="Arial"/>
          <w:sz w:val="22"/>
          <w:szCs w:val="22"/>
        </w:rPr>
        <w:t>Joselline</w:t>
      </w:r>
      <w:proofErr w:type="spellEnd"/>
      <w:r w:rsidRPr="007A2F6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A2F6A">
        <w:rPr>
          <w:rFonts w:asciiTheme="minorHAnsi" w:hAnsiTheme="minorHAnsi" w:cs="Arial"/>
          <w:sz w:val="22"/>
          <w:szCs w:val="22"/>
        </w:rPr>
        <w:t>Faviola</w:t>
      </w:r>
      <w:proofErr w:type="spellEnd"/>
    </w:p>
    <w:p w:rsid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C24DD0" w:rsidRDefault="00C24DD0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A2F6A" w:rsidRPr="00D72372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D72372">
        <w:rPr>
          <w:rFonts w:asciiTheme="minorHAnsi" w:hAnsiTheme="minorHAnsi" w:cs="Arial"/>
          <w:b/>
          <w:sz w:val="22"/>
          <w:szCs w:val="22"/>
        </w:rPr>
        <w:lastRenderedPageBreak/>
        <w:t xml:space="preserve">GRUPO </w:t>
      </w:r>
      <w:r w:rsidR="00D72372" w:rsidRPr="00D72372">
        <w:rPr>
          <w:rFonts w:asciiTheme="minorHAnsi" w:hAnsiTheme="minorHAnsi" w:cs="Arial"/>
          <w:b/>
          <w:sz w:val="22"/>
          <w:szCs w:val="22"/>
        </w:rPr>
        <w:t>3</w:t>
      </w:r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2F6A">
        <w:rPr>
          <w:rFonts w:asciiTheme="minorHAnsi" w:hAnsiTheme="minorHAnsi" w:cs="Arial"/>
          <w:sz w:val="22"/>
          <w:szCs w:val="22"/>
        </w:rPr>
        <w:t xml:space="preserve">1. </w:t>
      </w:r>
      <w:proofErr w:type="spellStart"/>
      <w:r w:rsidRPr="007A2F6A">
        <w:rPr>
          <w:rFonts w:asciiTheme="minorHAnsi" w:hAnsiTheme="minorHAnsi" w:cs="Arial"/>
          <w:sz w:val="22"/>
          <w:szCs w:val="22"/>
        </w:rPr>
        <w:t>Montán</w:t>
      </w:r>
      <w:proofErr w:type="spellEnd"/>
      <w:r w:rsidRPr="007A2F6A">
        <w:rPr>
          <w:rFonts w:asciiTheme="minorHAnsi" w:hAnsiTheme="minorHAnsi" w:cs="Arial"/>
          <w:sz w:val="22"/>
          <w:szCs w:val="22"/>
        </w:rPr>
        <w:t xml:space="preserve"> Laura</w:t>
      </w:r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2F6A">
        <w:rPr>
          <w:rFonts w:asciiTheme="minorHAnsi" w:hAnsiTheme="minorHAnsi" w:cs="Arial"/>
          <w:sz w:val="22"/>
          <w:szCs w:val="22"/>
        </w:rPr>
        <w:t xml:space="preserve">2. Soria </w:t>
      </w:r>
      <w:proofErr w:type="spellStart"/>
      <w:r w:rsidRPr="007A2F6A">
        <w:rPr>
          <w:rFonts w:asciiTheme="minorHAnsi" w:hAnsiTheme="minorHAnsi" w:cs="Arial"/>
          <w:sz w:val="22"/>
          <w:szCs w:val="22"/>
        </w:rPr>
        <w:t>Galvarro</w:t>
      </w:r>
      <w:proofErr w:type="spellEnd"/>
      <w:r w:rsidRPr="007A2F6A">
        <w:rPr>
          <w:rFonts w:asciiTheme="minorHAnsi" w:hAnsiTheme="minorHAnsi" w:cs="Arial"/>
          <w:sz w:val="22"/>
          <w:szCs w:val="22"/>
        </w:rPr>
        <w:t xml:space="preserve"> Micaela</w:t>
      </w:r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7A2F6A">
        <w:rPr>
          <w:rFonts w:asciiTheme="minorHAnsi" w:hAnsiTheme="minorHAnsi" w:cs="Arial"/>
          <w:sz w:val="22"/>
          <w:szCs w:val="22"/>
        </w:rPr>
        <w:t xml:space="preserve">3. López </w:t>
      </w:r>
      <w:proofErr w:type="spellStart"/>
      <w:r w:rsidRPr="007A2F6A">
        <w:rPr>
          <w:rFonts w:asciiTheme="minorHAnsi" w:hAnsiTheme="minorHAnsi" w:cs="Arial"/>
          <w:sz w:val="22"/>
          <w:szCs w:val="22"/>
        </w:rPr>
        <w:t>Dayana</w:t>
      </w:r>
      <w:proofErr w:type="spellEnd"/>
    </w:p>
    <w:p w:rsidR="007A2F6A" w:rsidRPr="007A2F6A" w:rsidRDefault="007A2F6A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D72372" w:rsidRPr="00D72372" w:rsidRDefault="00D72372" w:rsidP="00825056">
      <w:pPr>
        <w:pStyle w:val="Textoindependiente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D72372">
        <w:rPr>
          <w:rFonts w:asciiTheme="minorHAnsi" w:hAnsiTheme="minorHAnsi" w:cs="Arial"/>
          <w:b/>
          <w:sz w:val="22"/>
          <w:szCs w:val="22"/>
        </w:rPr>
        <w:t>GRUPO 4</w:t>
      </w:r>
    </w:p>
    <w:p w:rsidR="00825056" w:rsidRDefault="00825056" w:rsidP="00825056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825056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Huarita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Alexander</w:t>
      </w:r>
      <w:r w:rsidR="007A2F6A" w:rsidRPr="007A2F6A">
        <w:rPr>
          <w:rFonts w:asciiTheme="minorHAnsi" w:hAnsiTheme="minorHAnsi" w:cs="Arial"/>
          <w:sz w:val="22"/>
          <w:szCs w:val="22"/>
        </w:rPr>
        <w:t xml:space="preserve"> </w:t>
      </w:r>
    </w:p>
    <w:p w:rsidR="007A2F6A" w:rsidRPr="007A2F6A" w:rsidRDefault="00825056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="007A2F6A" w:rsidRPr="007A2F6A">
        <w:rPr>
          <w:rFonts w:asciiTheme="minorHAnsi" w:hAnsiTheme="minorHAnsi" w:cs="Arial"/>
          <w:sz w:val="22"/>
          <w:szCs w:val="22"/>
        </w:rPr>
        <w:t xml:space="preserve">Montes </w:t>
      </w:r>
      <w:proofErr w:type="spellStart"/>
      <w:r w:rsidR="007A2F6A" w:rsidRPr="007A2F6A">
        <w:rPr>
          <w:rFonts w:asciiTheme="minorHAnsi" w:hAnsiTheme="minorHAnsi" w:cs="Arial"/>
          <w:sz w:val="22"/>
          <w:szCs w:val="22"/>
        </w:rPr>
        <w:t>Nathaly</w:t>
      </w:r>
      <w:proofErr w:type="spellEnd"/>
      <w:r w:rsidR="007A2F6A" w:rsidRPr="007A2F6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A2F6A" w:rsidRPr="007A2F6A">
        <w:rPr>
          <w:rFonts w:asciiTheme="minorHAnsi" w:hAnsiTheme="minorHAnsi" w:cs="Arial"/>
          <w:sz w:val="22"/>
          <w:szCs w:val="22"/>
        </w:rPr>
        <w:t>Fidelia</w:t>
      </w:r>
      <w:proofErr w:type="spellEnd"/>
    </w:p>
    <w:p w:rsidR="007A2F6A" w:rsidRPr="007A2F6A" w:rsidRDefault="00825056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7A2F6A" w:rsidRPr="007A2F6A">
        <w:rPr>
          <w:rFonts w:asciiTheme="minorHAnsi" w:hAnsiTheme="minorHAnsi" w:cs="Arial"/>
          <w:sz w:val="22"/>
          <w:szCs w:val="22"/>
        </w:rPr>
        <w:t>. Villarroel Pablo</w:t>
      </w:r>
    </w:p>
    <w:p w:rsidR="007A2F6A" w:rsidRDefault="00825056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7A2F6A" w:rsidRPr="007A2F6A">
        <w:rPr>
          <w:rFonts w:asciiTheme="minorHAnsi" w:hAnsiTheme="minorHAnsi" w:cs="Arial"/>
          <w:sz w:val="22"/>
          <w:szCs w:val="22"/>
        </w:rPr>
        <w:t xml:space="preserve">. Butrón </w:t>
      </w:r>
      <w:proofErr w:type="spellStart"/>
      <w:r w:rsidR="007A2F6A" w:rsidRPr="007A2F6A">
        <w:rPr>
          <w:rFonts w:asciiTheme="minorHAnsi" w:hAnsiTheme="minorHAnsi" w:cs="Arial"/>
          <w:sz w:val="22"/>
          <w:szCs w:val="22"/>
        </w:rPr>
        <w:t>Lizandra</w:t>
      </w:r>
      <w:proofErr w:type="spellEnd"/>
    </w:p>
    <w:p w:rsidR="00825056" w:rsidRDefault="00825056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 Cartagena Marcelo</w:t>
      </w:r>
    </w:p>
    <w:p w:rsidR="00825056" w:rsidRPr="007A2F6A" w:rsidRDefault="00825056" w:rsidP="007A2F6A">
      <w:pPr>
        <w:pStyle w:val="Textoindependiente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6. </w:t>
      </w:r>
      <w:proofErr w:type="spellStart"/>
      <w:r>
        <w:rPr>
          <w:rFonts w:asciiTheme="minorHAnsi" w:hAnsiTheme="minorHAnsi" w:cs="Arial"/>
          <w:sz w:val="22"/>
          <w:szCs w:val="22"/>
        </w:rPr>
        <w:t>Alpiri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Jean Carl</w:t>
      </w:r>
      <w:r w:rsidR="00D72372">
        <w:rPr>
          <w:rFonts w:asciiTheme="minorHAnsi" w:hAnsiTheme="minorHAnsi" w:cs="Arial"/>
          <w:sz w:val="22"/>
          <w:szCs w:val="22"/>
        </w:rPr>
        <w:t>os</w:t>
      </w:r>
    </w:p>
    <w:p w:rsidR="007A2F6A" w:rsidRPr="00C24DD0" w:rsidRDefault="00C24DD0" w:rsidP="007A2F6A">
      <w:pPr>
        <w:pStyle w:val="Textoindependiente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C24DD0">
        <w:rPr>
          <w:rFonts w:asciiTheme="minorHAnsi" w:hAnsiTheme="minorHAnsi" w:cs="Arial"/>
          <w:b/>
          <w:sz w:val="22"/>
          <w:szCs w:val="22"/>
        </w:rPr>
        <w:t>GRUPO 5</w:t>
      </w:r>
    </w:p>
    <w:p w:rsidR="00C24DD0" w:rsidRPr="00C24DD0" w:rsidRDefault="00C24DD0" w:rsidP="007A2F6A">
      <w:pPr>
        <w:pStyle w:val="Textoindependiente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C24DD0">
        <w:rPr>
          <w:rFonts w:asciiTheme="minorHAnsi" w:hAnsiTheme="minorHAnsi" w:cs="Arial"/>
          <w:b/>
          <w:sz w:val="22"/>
          <w:szCs w:val="22"/>
        </w:rPr>
        <w:t>GRUPO 6</w:t>
      </w:r>
    </w:p>
    <w:p w:rsidR="00C24DD0" w:rsidRPr="00C24DD0" w:rsidRDefault="00C24DD0" w:rsidP="007A2F6A">
      <w:pPr>
        <w:pStyle w:val="Textoindependiente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C24DD0">
        <w:rPr>
          <w:rFonts w:asciiTheme="minorHAnsi" w:hAnsiTheme="minorHAnsi" w:cs="Arial"/>
          <w:b/>
          <w:sz w:val="22"/>
          <w:szCs w:val="22"/>
        </w:rPr>
        <w:t>GRUPO 7</w:t>
      </w:r>
    </w:p>
    <w:p w:rsidR="00C24DD0" w:rsidRDefault="00C24DD0" w:rsidP="007A2F6A">
      <w:pPr>
        <w:autoSpaceDE w:val="0"/>
        <w:autoSpaceDN w:val="0"/>
        <w:adjustRightInd w:val="0"/>
        <w:rPr>
          <w:rFonts w:asciiTheme="minorHAnsi" w:hAnsiTheme="minorHAnsi" w:cs="Arial"/>
          <w:b/>
          <w:i/>
          <w:sz w:val="22"/>
          <w:szCs w:val="22"/>
          <w:u w:val="single"/>
          <w:lang w:eastAsia="es-BO"/>
        </w:rPr>
        <w:sectPr w:rsidR="00C24DD0" w:rsidSect="00C24DD0">
          <w:type w:val="continuous"/>
          <w:pgSz w:w="12240" w:h="15840" w:code="1"/>
          <w:pgMar w:top="851" w:right="851" w:bottom="851" w:left="851" w:header="709" w:footer="709" w:gutter="0"/>
          <w:cols w:num="2" w:space="708"/>
          <w:docGrid w:linePitch="360"/>
        </w:sectPr>
      </w:pPr>
    </w:p>
    <w:p w:rsidR="002A15A0" w:rsidRDefault="002A15A0" w:rsidP="002A15A0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  <w:sectPr w:rsidR="002A15A0" w:rsidSect="002A15A0">
          <w:type w:val="continuous"/>
          <w:pgSz w:w="12240" w:h="15840" w:code="1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Theme="minorHAnsi" w:hAnsiTheme="minorHAnsi" w:cs="Arial"/>
          <w:b/>
          <w:i/>
          <w:u w:val="single"/>
          <w:lang w:val="es-BO" w:eastAsia="es-BO"/>
        </w:rPr>
        <w:lastRenderedPageBreak/>
        <w:t>Bibliografía de referencia</w:t>
      </w:r>
      <w:r w:rsidRPr="002A15A0">
        <w:rPr>
          <w:rFonts w:asciiTheme="minorHAnsi" w:hAnsiTheme="minorHAnsi" w:cs="Arial"/>
          <w:b/>
          <w:i/>
          <w:u w:val="single"/>
          <w:lang w:val="es-BO" w:eastAsia="es-BO"/>
        </w:rPr>
        <w:t>:</w:t>
      </w:r>
      <w:r>
        <w:rPr>
          <w:rFonts w:asciiTheme="minorHAnsi" w:hAnsiTheme="minorHAnsi" w:cs="Arial"/>
          <w:b/>
          <w:i/>
          <w:u w:val="single"/>
          <w:lang w:val="es-BO" w:eastAsia="es-BO"/>
        </w:rPr>
        <w:t xml:space="preserve"> </w:t>
      </w:r>
      <w:r>
        <w:rPr>
          <w:rFonts w:asciiTheme="minorHAnsi" w:hAnsiTheme="minorHAnsi" w:cs="Arial"/>
          <w:i/>
          <w:lang w:val="es-BO" w:eastAsia="es-BO"/>
        </w:rPr>
        <w:t xml:space="preserve">Publicaciones, artículos e informes económicos y/o de coyuntura de organizaciones varias tales como: </w:t>
      </w:r>
    </w:p>
    <w:p w:rsidR="0056469F" w:rsidRDefault="002A15A0" w:rsidP="002A15A0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b/>
          <w:i/>
          <w:sz w:val="22"/>
          <w:szCs w:val="22"/>
          <w:u w:val="single"/>
          <w:lang w:eastAsia="es-BO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  <w:lang w:eastAsia="es-BO"/>
        </w:rPr>
        <w:lastRenderedPageBreak/>
        <w:t>Fundación Milenio</w:t>
      </w:r>
    </w:p>
    <w:p w:rsidR="002A15A0" w:rsidRDefault="002A15A0" w:rsidP="002A15A0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b/>
          <w:i/>
          <w:sz w:val="22"/>
          <w:szCs w:val="22"/>
          <w:u w:val="single"/>
          <w:lang w:eastAsia="es-BO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  <w:lang w:eastAsia="es-BO"/>
        </w:rPr>
        <w:t>Semanario y Revista Nueva Economía</w:t>
      </w:r>
    </w:p>
    <w:p w:rsidR="002A15A0" w:rsidRDefault="002A15A0" w:rsidP="002A15A0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b/>
          <w:i/>
          <w:sz w:val="22"/>
          <w:szCs w:val="22"/>
          <w:u w:val="single"/>
          <w:lang w:eastAsia="es-BO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  <w:lang w:eastAsia="es-BO"/>
        </w:rPr>
        <w:t>Fundación Siglo XXI</w:t>
      </w:r>
    </w:p>
    <w:p w:rsidR="002A15A0" w:rsidRDefault="002A15A0" w:rsidP="002A15A0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b/>
          <w:i/>
          <w:sz w:val="22"/>
          <w:szCs w:val="22"/>
          <w:u w:val="single"/>
          <w:lang w:eastAsia="es-BO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  <w:lang w:eastAsia="es-BO"/>
        </w:rPr>
        <w:t>Ministerio de Economía y Finanzas</w:t>
      </w:r>
    </w:p>
    <w:p w:rsidR="0056469F" w:rsidRPr="002A15A0" w:rsidRDefault="002A15A0" w:rsidP="00C24DD0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b/>
          <w:i/>
          <w:sz w:val="22"/>
          <w:szCs w:val="22"/>
          <w:u w:val="single"/>
          <w:lang w:eastAsia="es-BO"/>
        </w:rPr>
      </w:pPr>
      <w:r w:rsidRPr="002A15A0">
        <w:rPr>
          <w:rFonts w:asciiTheme="minorHAnsi" w:hAnsiTheme="minorHAnsi" w:cs="Arial"/>
          <w:b/>
          <w:i/>
          <w:sz w:val="22"/>
          <w:szCs w:val="22"/>
          <w:u w:val="single"/>
          <w:lang w:eastAsia="es-BO"/>
        </w:rPr>
        <w:t>Instituto Nacional de Estadística INE</w:t>
      </w:r>
    </w:p>
    <w:sectPr w:rsidR="0056469F" w:rsidRPr="002A15A0" w:rsidSect="00C24DD0">
      <w:type w:val="continuous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CED"/>
    <w:multiLevelType w:val="hybridMultilevel"/>
    <w:tmpl w:val="10365548"/>
    <w:lvl w:ilvl="0" w:tplc="10A268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C6F8B"/>
    <w:multiLevelType w:val="hybridMultilevel"/>
    <w:tmpl w:val="50A2EC7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025"/>
    <w:multiLevelType w:val="hybridMultilevel"/>
    <w:tmpl w:val="8DCC5B0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F6A"/>
    <w:rsid w:val="001B1D10"/>
    <w:rsid w:val="001E56F4"/>
    <w:rsid w:val="002A15A0"/>
    <w:rsid w:val="003557E3"/>
    <w:rsid w:val="00463523"/>
    <w:rsid w:val="00557698"/>
    <w:rsid w:val="0056469F"/>
    <w:rsid w:val="005B3C1A"/>
    <w:rsid w:val="005F5984"/>
    <w:rsid w:val="0068234A"/>
    <w:rsid w:val="00755861"/>
    <w:rsid w:val="007A2F6A"/>
    <w:rsid w:val="00825056"/>
    <w:rsid w:val="008E3AC3"/>
    <w:rsid w:val="00A915B4"/>
    <w:rsid w:val="00C24DD0"/>
    <w:rsid w:val="00D72372"/>
    <w:rsid w:val="00F61A64"/>
    <w:rsid w:val="00F85FB7"/>
    <w:rsid w:val="00FD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A2F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A2F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56469F"/>
    <w:pPr>
      <w:spacing w:before="100" w:beforeAutospacing="1" w:after="100" w:afterAutospacing="1"/>
    </w:pPr>
    <w:rPr>
      <w:lang w:val="es-BO" w:eastAsia="es-BO"/>
    </w:rPr>
  </w:style>
  <w:style w:type="character" w:customStyle="1" w:styleId="apple-converted-space">
    <w:name w:val="apple-converted-space"/>
    <w:basedOn w:val="Fuentedeprrafopredeter"/>
    <w:rsid w:val="0056469F"/>
  </w:style>
  <w:style w:type="paragraph" w:styleId="Prrafodelista">
    <w:name w:val="List Paragraph"/>
    <w:basedOn w:val="Normal"/>
    <w:uiPriority w:val="34"/>
    <w:qFormat/>
    <w:rsid w:val="001B1D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8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82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6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9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7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A91D2-325D-4E0F-8B0D-3C009F11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minedu</dc:creator>
  <cp:lastModifiedBy>minedu</cp:lastModifiedBy>
  <cp:revision>14</cp:revision>
  <dcterms:created xsi:type="dcterms:W3CDTF">2013-06-27T11:05:00Z</dcterms:created>
  <dcterms:modified xsi:type="dcterms:W3CDTF">2013-06-27T11:37:00Z</dcterms:modified>
</cp:coreProperties>
</file>